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29A6" w:rsidRPr="00560D65" w:rsidRDefault="00636D31">
      <w:pPr>
        <w:tabs>
          <w:tab w:val="left" w:pos="5400"/>
        </w:tabs>
        <w:spacing w:line="360" w:lineRule="auto"/>
        <w:ind w:left="5400"/>
        <w:rPr>
          <w:rFonts w:asciiTheme="minorHAnsi" w:hAnsiTheme="minorHAnsi" w:cs="Verdana"/>
          <w:sz w:val="20"/>
          <w:szCs w:val="20"/>
        </w:rPr>
      </w:pPr>
      <w:r w:rsidRPr="00560D65">
        <w:rPr>
          <w:rFonts w:asciiTheme="minorHAnsi" w:hAnsiTheme="minorHAnsi" w:cs="Verdana"/>
          <w:sz w:val="20"/>
          <w:szCs w:val="20"/>
        </w:rPr>
        <w:t xml:space="preserve">Comune di </w:t>
      </w:r>
      <w:r w:rsidR="00560D65" w:rsidRPr="00560D65">
        <w:rPr>
          <w:rFonts w:asciiTheme="minorHAnsi" w:hAnsiTheme="minorHAnsi" w:cs="Verdana"/>
          <w:sz w:val="20"/>
          <w:szCs w:val="20"/>
        </w:rPr>
        <w:t>Candiolo</w:t>
      </w:r>
    </w:p>
    <w:p w:rsidR="002929A6" w:rsidRPr="00560D65" w:rsidRDefault="00636D31">
      <w:pPr>
        <w:tabs>
          <w:tab w:val="left" w:pos="5400"/>
        </w:tabs>
        <w:spacing w:line="360" w:lineRule="auto"/>
        <w:ind w:left="5400"/>
        <w:rPr>
          <w:rFonts w:asciiTheme="minorHAnsi" w:hAnsiTheme="minorHAnsi" w:cs="Verdana"/>
          <w:sz w:val="20"/>
          <w:szCs w:val="20"/>
        </w:rPr>
      </w:pPr>
      <w:r w:rsidRPr="00560D65">
        <w:rPr>
          <w:rFonts w:asciiTheme="minorHAnsi" w:hAnsiTheme="minorHAnsi" w:cs="Verdana"/>
          <w:sz w:val="20"/>
          <w:szCs w:val="20"/>
        </w:rPr>
        <w:t xml:space="preserve">Servizio </w:t>
      </w:r>
      <w:r w:rsidR="00560D65" w:rsidRPr="00560D65">
        <w:rPr>
          <w:rFonts w:asciiTheme="minorHAnsi" w:hAnsiTheme="minorHAnsi" w:cs="Verdana"/>
          <w:sz w:val="20"/>
          <w:szCs w:val="20"/>
        </w:rPr>
        <w:t>LL.PP.</w:t>
      </w:r>
    </w:p>
    <w:p w:rsidR="00560D65" w:rsidRPr="00560D65" w:rsidRDefault="00636D31">
      <w:pPr>
        <w:tabs>
          <w:tab w:val="left" w:pos="5400"/>
        </w:tabs>
        <w:spacing w:line="360" w:lineRule="auto"/>
        <w:ind w:left="5400"/>
        <w:rPr>
          <w:rFonts w:asciiTheme="minorHAnsi" w:hAnsiTheme="minorHAnsi" w:cs="Verdana"/>
          <w:sz w:val="20"/>
          <w:szCs w:val="20"/>
        </w:rPr>
      </w:pPr>
      <w:r w:rsidRPr="00560D65">
        <w:rPr>
          <w:rFonts w:asciiTheme="minorHAnsi" w:hAnsiTheme="minorHAnsi" w:cs="Verdana"/>
          <w:sz w:val="20"/>
          <w:szCs w:val="20"/>
        </w:rPr>
        <w:t>Via</w:t>
      </w:r>
      <w:r w:rsidR="00560D65" w:rsidRPr="00560D65">
        <w:rPr>
          <w:rFonts w:asciiTheme="minorHAnsi" w:hAnsiTheme="minorHAnsi" w:cs="Verdana"/>
          <w:sz w:val="20"/>
          <w:szCs w:val="20"/>
        </w:rPr>
        <w:t xml:space="preserve"> Foscolo n.4</w:t>
      </w:r>
    </w:p>
    <w:p w:rsidR="002929A6" w:rsidRPr="00560D65" w:rsidRDefault="00560D65">
      <w:pPr>
        <w:tabs>
          <w:tab w:val="left" w:pos="5400"/>
        </w:tabs>
        <w:spacing w:line="360" w:lineRule="auto"/>
        <w:ind w:left="5400"/>
        <w:rPr>
          <w:rFonts w:asciiTheme="minorHAnsi" w:hAnsiTheme="minorHAnsi"/>
          <w:b/>
          <w:bCs/>
        </w:rPr>
      </w:pPr>
      <w:r w:rsidRPr="00560D65">
        <w:rPr>
          <w:rFonts w:asciiTheme="minorHAnsi" w:hAnsiTheme="minorHAnsi" w:cs="Verdana"/>
          <w:sz w:val="20"/>
          <w:szCs w:val="20"/>
        </w:rPr>
        <w:t>10060 Candiolo (TO)</w:t>
      </w:r>
    </w:p>
    <w:p w:rsidR="002929A6" w:rsidRPr="00560D65" w:rsidRDefault="002929A6">
      <w:pPr>
        <w:pStyle w:val="Corpodeltesto21"/>
        <w:widowControl/>
        <w:rPr>
          <w:rFonts w:asciiTheme="minorHAnsi" w:hAnsiTheme="minorHAnsi"/>
          <w:b/>
          <w:bCs/>
        </w:rPr>
      </w:pPr>
    </w:p>
    <w:p w:rsidR="002929A6" w:rsidRPr="00560D65" w:rsidRDefault="00636D31">
      <w:pPr>
        <w:pStyle w:val="Corpodeltesto31"/>
        <w:pBdr>
          <w:top w:val="single" w:sz="4" w:space="1" w:color="00000A"/>
          <w:left w:val="single" w:sz="4" w:space="4" w:color="00000A"/>
          <w:bottom w:val="single" w:sz="4" w:space="1" w:color="00000A"/>
          <w:right w:val="single" w:sz="4" w:space="4" w:color="00000A"/>
        </w:pBdr>
        <w:jc w:val="center"/>
        <w:rPr>
          <w:rFonts w:asciiTheme="minorHAnsi" w:hAnsiTheme="minorHAnsi" w:cs="Verdana"/>
          <w:i/>
          <w:iCs/>
          <w:sz w:val="18"/>
          <w:szCs w:val="18"/>
        </w:rPr>
      </w:pPr>
      <w:r w:rsidRPr="00560D65">
        <w:rPr>
          <w:rFonts w:asciiTheme="minorHAnsi" w:hAnsiTheme="minorHAnsi" w:cs="Verdana"/>
          <w:sz w:val="20"/>
          <w:szCs w:val="20"/>
        </w:rPr>
        <w:t>DICHIA</w:t>
      </w:r>
      <w:r w:rsidR="00650357">
        <w:rPr>
          <w:rFonts w:asciiTheme="minorHAnsi" w:hAnsiTheme="minorHAnsi" w:cs="Verdana"/>
          <w:sz w:val="20"/>
          <w:szCs w:val="20"/>
        </w:rPr>
        <w:t>RAZIONE CHE DEVE ESSERE RESA DAGLI OPERATORI ECONOMICI NELLA PROCEDURA DI AFFIDAMENTO DI CUI ALL’ART. 50, COMMA 1, D.LGS. 36/2023 (ART. 94 DEL</w:t>
      </w:r>
      <w:r w:rsidRPr="00560D65">
        <w:rPr>
          <w:rFonts w:asciiTheme="minorHAnsi" w:hAnsiTheme="minorHAnsi" w:cs="Verdana"/>
          <w:sz w:val="20"/>
          <w:szCs w:val="20"/>
        </w:rPr>
        <w:t xml:space="preserve"> D.LGS </w:t>
      </w:r>
      <w:r w:rsidR="00650357">
        <w:rPr>
          <w:rFonts w:asciiTheme="minorHAnsi" w:hAnsiTheme="minorHAnsi" w:cs="Verdana"/>
          <w:sz w:val="20"/>
          <w:szCs w:val="20"/>
        </w:rPr>
        <w:t>36</w:t>
      </w:r>
      <w:r w:rsidRPr="00560D65">
        <w:rPr>
          <w:rFonts w:asciiTheme="minorHAnsi" w:hAnsiTheme="minorHAnsi" w:cs="Verdana"/>
          <w:sz w:val="20"/>
          <w:szCs w:val="20"/>
        </w:rPr>
        <w:t>/20</w:t>
      </w:r>
      <w:r w:rsidR="00650357">
        <w:rPr>
          <w:rFonts w:asciiTheme="minorHAnsi" w:hAnsiTheme="minorHAnsi" w:cs="Verdana"/>
          <w:sz w:val="20"/>
          <w:szCs w:val="20"/>
        </w:rPr>
        <w:t>23)</w:t>
      </w:r>
    </w:p>
    <w:p w:rsidR="002929A6" w:rsidRPr="00560D65" w:rsidRDefault="00636D31">
      <w:pPr>
        <w:spacing w:line="360" w:lineRule="auto"/>
        <w:jc w:val="both"/>
        <w:rPr>
          <w:rFonts w:asciiTheme="minorHAnsi" w:hAnsiTheme="minorHAnsi" w:cs="Verdana"/>
          <w:i/>
          <w:iCs/>
          <w:sz w:val="18"/>
          <w:szCs w:val="18"/>
        </w:rPr>
      </w:pPr>
      <w:r w:rsidRPr="00560D65">
        <w:rPr>
          <w:rFonts w:asciiTheme="minorHAnsi" w:hAnsiTheme="minorHAnsi" w:cs="Verdana"/>
          <w:i/>
          <w:iCs/>
          <w:sz w:val="18"/>
          <w:szCs w:val="18"/>
        </w:rPr>
        <w:t>La dichiarazione deve essere resa dai seguenti soggetti:</w:t>
      </w:r>
    </w:p>
    <w:p w:rsidR="002929A6" w:rsidRPr="00560D65" w:rsidRDefault="00636D31">
      <w:pPr>
        <w:spacing w:line="360" w:lineRule="auto"/>
        <w:jc w:val="both"/>
        <w:rPr>
          <w:rFonts w:asciiTheme="minorHAnsi" w:hAnsiTheme="minorHAnsi" w:cs="Verdana"/>
          <w:i/>
          <w:iCs/>
          <w:sz w:val="18"/>
          <w:szCs w:val="18"/>
        </w:rPr>
      </w:pPr>
      <w:r w:rsidRPr="00560D65">
        <w:rPr>
          <w:rFonts w:asciiTheme="minorHAnsi" w:hAnsiTheme="minorHAnsi" w:cs="Verdana"/>
          <w:i/>
          <w:iCs/>
          <w:sz w:val="18"/>
          <w:szCs w:val="18"/>
        </w:rPr>
        <w:t>- se si tratta di impresa individuale: dal titolare e dal direttore tecnico;</w:t>
      </w:r>
    </w:p>
    <w:p w:rsidR="002929A6" w:rsidRPr="00560D65" w:rsidRDefault="00636D31">
      <w:pPr>
        <w:spacing w:line="360" w:lineRule="auto"/>
        <w:jc w:val="both"/>
        <w:rPr>
          <w:rFonts w:asciiTheme="minorHAnsi" w:hAnsiTheme="minorHAnsi" w:cs="Verdana"/>
          <w:i/>
          <w:iCs/>
          <w:sz w:val="18"/>
          <w:szCs w:val="18"/>
        </w:rPr>
      </w:pPr>
      <w:r w:rsidRPr="00560D65">
        <w:rPr>
          <w:rFonts w:asciiTheme="minorHAnsi" w:hAnsiTheme="minorHAnsi" w:cs="Verdana"/>
          <w:i/>
          <w:iCs/>
          <w:sz w:val="18"/>
          <w:szCs w:val="18"/>
        </w:rPr>
        <w:t>- se si tratta di società in nome collettivo: dai soci e dal direttore tecnico;</w:t>
      </w:r>
    </w:p>
    <w:p w:rsidR="002929A6" w:rsidRPr="00560D65" w:rsidRDefault="00636D31">
      <w:pPr>
        <w:spacing w:line="360" w:lineRule="auto"/>
        <w:jc w:val="both"/>
        <w:rPr>
          <w:rFonts w:asciiTheme="minorHAnsi" w:hAnsiTheme="minorHAnsi" w:cs="Verdana"/>
          <w:i/>
          <w:iCs/>
          <w:sz w:val="18"/>
          <w:szCs w:val="18"/>
        </w:rPr>
      </w:pPr>
      <w:r w:rsidRPr="00560D65">
        <w:rPr>
          <w:rFonts w:asciiTheme="minorHAnsi" w:hAnsiTheme="minorHAnsi" w:cs="Verdana"/>
          <w:i/>
          <w:iCs/>
          <w:sz w:val="18"/>
          <w:szCs w:val="18"/>
        </w:rPr>
        <w:t>- se si tratta di società in accomandita semplice: dai soci accomandatari e dal direttore tecnico;</w:t>
      </w:r>
    </w:p>
    <w:p w:rsidR="002929A6" w:rsidRPr="00560D65" w:rsidRDefault="00636D31">
      <w:pPr>
        <w:spacing w:line="360" w:lineRule="auto"/>
        <w:jc w:val="both"/>
        <w:rPr>
          <w:rFonts w:asciiTheme="minorHAnsi" w:hAnsiTheme="minorHAnsi" w:cs="Verdana"/>
          <w:b/>
          <w:bCs/>
          <w:i/>
          <w:sz w:val="20"/>
          <w:szCs w:val="20"/>
        </w:rPr>
      </w:pPr>
      <w:r w:rsidRPr="00560D65">
        <w:rPr>
          <w:rFonts w:asciiTheme="minorHAnsi" w:hAnsiTheme="minorHAnsi" w:cs="Verdana"/>
          <w:i/>
          <w:iCs/>
          <w:sz w:val="18"/>
          <w:szCs w:val="18"/>
        </w:rPr>
        <w:t>- se si tratta di ogni altro tipo di società o consorzio: dagli amministratori muniti di poteri di rappresentanza, dal direttore tecnico, dal socio unico persona fisica nonché dal socio che detiene la maggioranza assoluta delle quote o delle azioni in caso di società con meno di quattro soci.</w:t>
      </w:r>
    </w:p>
    <w:p w:rsidR="002929A6" w:rsidRDefault="002929A6">
      <w:pPr>
        <w:spacing w:line="360" w:lineRule="auto"/>
        <w:jc w:val="both"/>
        <w:rPr>
          <w:rFonts w:ascii="Verdana" w:hAnsi="Verdana" w:cs="Verdana"/>
          <w:b/>
          <w:bCs/>
          <w:i/>
          <w:sz w:val="20"/>
          <w:szCs w:val="20"/>
        </w:rPr>
      </w:pPr>
    </w:p>
    <w:p w:rsidR="002929A6" w:rsidRPr="00560D65" w:rsidRDefault="00636D31">
      <w:pPr>
        <w:spacing w:line="360" w:lineRule="auto"/>
        <w:jc w:val="both"/>
        <w:rPr>
          <w:rFonts w:asciiTheme="minorHAnsi" w:hAnsiTheme="minorHAnsi" w:cs="Verdana"/>
          <w:sz w:val="22"/>
          <w:szCs w:val="22"/>
        </w:rPr>
      </w:pPr>
      <w:r w:rsidRPr="00560D65">
        <w:rPr>
          <w:rFonts w:asciiTheme="minorHAnsi" w:hAnsiTheme="minorHAnsi" w:cs="Verdana"/>
          <w:sz w:val="22"/>
          <w:szCs w:val="22"/>
        </w:rPr>
        <w:t>Il sottoscritto ………………………………………………………. nato il ……………..……………………………………………..  a …………………………………………… in qualità di …………………………………………………….….....……….…………...</w:t>
      </w:r>
    </w:p>
    <w:p w:rsidR="002929A6" w:rsidRPr="00560D65" w:rsidRDefault="00636D31">
      <w:pPr>
        <w:pStyle w:val="Corpodeltesto21"/>
        <w:tabs>
          <w:tab w:val="left" w:pos="-1800"/>
          <w:tab w:val="left" w:pos="924"/>
        </w:tabs>
        <w:spacing w:after="29" w:line="360" w:lineRule="auto"/>
        <w:rPr>
          <w:rFonts w:asciiTheme="minorHAnsi" w:hAnsiTheme="minorHAnsi" w:cs="Verdana"/>
        </w:rPr>
      </w:pPr>
      <w:r w:rsidRPr="00560D65">
        <w:rPr>
          <w:rFonts w:asciiTheme="minorHAnsi" w:hAnsiTheme="minorHAnsi" w:cs="Verdana"/>
        </w:rPr>
        <w:t>dell’impresa…………..………………………………………………………………………………………………………………………...</w:t>
      </w:r>
    </w:p>
    <w:p w:rsidR="002929A6" w:rsidRPr="00560D65" w:rsidRDefault="00636D31">
      <w:pPr>
        <w:pStyle w:val="Corpodeltesto21"/>
        <w:tabs>
          <w:tab w:val="left" w:pos="-1800"/>
          <w:tab w:val="left" w:pos="924"/>
        </w:tabs>
        <w:spacing w:after="29" w:line="360" w:lineRule="auto"/>
        <w:rPr>
          <w:rFonts w:asciiTheme="minorHAnsi" w:hAnsiTheme="minorHAnsi" w:cs="Verdana"/>
        </w:rPr>
      </w:pPr>
      <w:r w:rsidRPr="00560D65">
        <w:rPr>
          <w:rFonts w:asciiTheme="minorHAnsi" w:hAnsiTheme="minorHAnsi" w:cs="Verdana"/>
        </w:rPr>
        <w:t xml:space="preserve">con sede in ……………………………………………………………………………………………………………………………………... </w:t>
      </w:r>
    </w:p>
    <w:p w:rsidR="002929A6" w:rsidRPr="00560D65" w:rsidRDefault="00636D31">
      <w:pPr>
        <w:pStyle w:val="Corpodeltesto21"/>
        <w:tabs>
          <w:tab w:val="left" w:pos="-1800"/>
          <w:tab w:val="left" w:pos="924"/>
        </w:tabs>
        <w:spacing w:line="360" w:lineRule="auto"/>
        <w:rPr>
          <w:rFonts w:asciiTheme="minorHAnsi" w:hAnsiTheme="minorHAnsi" w:cs="Verdana"/>
        </w:rPr>
      </w:pPr>
      <w:r w:rsidRPr="00560D65">
        <w:rPr>
          <w:rFonts w:asciiTheme="minorHAnsi" w:hAnsiTheme="minorHAnsi" w:cs="Verdana"/>
        </w:rPr>
        <w:t>codice fiscale n………………………………………………………... partita IVA n ……………………………………………..,</w:t>
      </w:r>
    </w:p>
    <w:p w:rsidR="002929A6" w:rsidRPr="00560D65" w:rsidRDefault="00636D31">
      <w:pPr>
        <w:pStyle w:val="Corpodeltesto21"/>
        <w:tabs>
          <w:tab w:val="left" w:pos="-1800"/>
          <w:tab w:val="left" w:pos="924"/>
        </w:tabs>
        <w:spacing w:line="360" w:lineRule="auto"/>
        <w:rPr>
          <w:rFonts w:asciiTheme="minorHAnsi" w:hAnsiTheme="minorHAnsi" w:cs="Verdana"/>
          <w:b/>
          <w:bCs/>
        </w:rPr>
      </w:pPr>
      <w:r w:rsidRPr="00560D65">
        <w:rPr>
          <w:rFonts w:asciiTheme="minorHAnsi" w:hAnsiTheme="minorHAnsi" w:cs="Verdana"/>
        </w:rPr>
        <w:t>consapevole delle sanzioni penali nel caso di dichiarazioni non veritiere, di formazione o uso di atti falsi, richiamate dall'art. 76 del d.p.r. n. 445 del 28.12.2000 e successive modifiche,</w:t>
      </w:r>
    </w:p>
    <w:p w:rsidR="002929A6" w:rsidRPr="00560D65" w:rsidRDefault="00636D31">
      <w:pPr>
        <w:pStyle w:val="Corpodeltesto21"/>
        <w:tabs>
          <w:tab w:val="left" w:pos="-1800"/>
          <w:tab w:val="left" w:pos="924"/>
        </w:tabs>
        <w:spacing w:line="360" w:lineRule="auto"/>
        <w:jc w:val="center"/>
        <w:rPr>
          <w:rFonts w:asciiTheme="minorHAnsi" w:eastAsia="Verdana" w:hAnsiTheme="minorHAnsi" w:cs="Verdana"/>
        </w:rPr>
      </w:pPr>
      <w:r w:rsidRPr="00560D65">
        <w:rPr>
          <w:rFonts w:asciiTheme="minorHAnsi" w:hAnsiTheme="minorHAnsi" w:cs="Verdana"/>
          <w:b/>
          <w:bCs/>
        </w:rPr>
        <w:t>DICHIARA AI SENSI DEGLI ARTT. 46 E 47 DEL D.P.R. N. 445/2000:</w:t>
      </w:r>
    </w:p>
    <w:p w:rsidR="002929A6" w:rsidRPr="00560D65" w:rsidRDefault="00636D31">
      <w:pPr>
        <w:pStyle w:val="Corpodeltesto21"/>
        <w:spacing w:line="360" w:lineRule="auto"/>
        <w:ind w:left="283" w:hanging="340"/>
        <w:rPr>
          <w:rFonts w:asciiTheme="minorHAnsi" w:hAnsiTheme="minorHAnsi" w:cs="Verdana"/>
        </w:rPr>
      </w:pPr>
      <w:r w:rsidRPr="00560D65">
        <w:rPr>
          <w:rFonts w:asciiTheme="minorHAnsi" w:eastAsia="Verdana" w:hAnsiTheme="minorHAnsi" w:cs="Verdana"/>
        </w:rPr>
        <w:t>□</w:t>
      </w:r>
      <w:r w:rsidRPr="00560D65">
        <w:rPr>
          <w:rFonts w:asciiTheme="minorHAnsi" w:eastAsia="Verdana" w:hAnsiTheme="minorHAnsi" w:cs="Verdana"/>
          <w:bCs/>
        </w:rPr>
        <w:t xml:space="preserve"> </w:t>
      </w:r>
      <w:r w:rsidRPr="00560D65">
        <w:rPr>
          <w:rFonts w:asciiTheme="minorHAnsi" w:eastAsia="Verdana" w:hAnsiTheme="minorHAnsi" w:cs="Verdana"/>
        </w:rPr>
        <w:t xml:space="preserve">  </w:t>
      </w:r>
      <w:r w:rsidRPr="00560D65">
        <w:rPr>
          <w:rFonts w:asciiTheme="minorHAnsi" w:hAnsiTheme="minorHAnsi" w:cs="Verdana"/>
        </w:rPr>
        <w:t xml:space="preserve">di non  trovarsi nelle condizioni previste nell'art. </w:t>
      </w:r>
      <w:r w:rsidR="00650357">
        <w:rPr>
          <w:rFonts w:asciiTheme="minorHAnsi" w:hAnsiTheme="minorHAnsi" w:cs="Verdana"/>
        </w:rPr>
        <w:t>94</w:t>
      </w:r>
      <w:r w:rsidRPr="00560D65">
        <w:rPr>
          <w:rFonts w:asciiTheme="minorHAnsi" w:hAnsiTheme="minorHAnsi" w:cs="Verdana"/>
        </w:rPr>
        <w:t>, comma 1, lettere a), b), c), d),e),  f)</w:t>
      </w:r>
      <w:r w:rsidR="00650357">
        <w:rPr>
          <w:rFonts w:asciiTheme="minorHAnsi" w:hAnsiTheme="minorHAnsi" w:cs="Verdana"/>
        </w:rPr>
        <w:t>,</w:t>
      </w:r>
      <w:r w:rsidRPr="00560D65">
        <w:rPr>
          <w:rFonts w:asciiTheme="minorHAnsi" w:hAnsiTheme="minorHAnsi" w:cs="Verdana"/>
        </w:rPr>
        <w:t xml:space="preserve">  g)</w:t>
      </w:r>
      <w:r w:rsidR="00650357">
        <w:rPr>
          <w:rFonts w:asciiTheme="minorHAnsi" w:hAnsiTheme="minorHAnsi" w:cs="Verdana"/>
        </w:rPr>
        <w:t xml:space="preserve"> e h)</w:t>
      </w:r>
      <w:r w:rsidRPr="00560D65">
        <w:rPr>
          <w:rFonts w:asciiTheme="minorHAnsi" w:hAnsiTheme="minorHAnsi" w:cs="Verdana"/>
        </w:rPr>
        <w:t xml:space="preserve"> del D.Lgs. </w:t>
      </w:r>
      <w:r w:rsidR="00650357">
        <w:rPr>
          <w:rFonts w:asciiTheme="minorHAnsi" w:hAnsiTheme="minorHAnsi" w:cs="Verdana"/>
        </w:rPr>
        <w:t>36</w:t>
      </w:r>
      <w:r w:rsidRPr="00560D65">
        <w:rPr>
          <w:rFonts w:asciiTheme="minorHAnsi" w:hAnsiTheme="minorHAnsi" w:cs="Verdana"/>
        </w:rPr>
        <w:t>/20</w:t>
      </w:r>
      <w:r w:rsidR="00650357">
        <w:rPr>
          <w:rFonts w:asciiTheme="minorHAnsi" w:hAnsiTheme="minorHAnsi" w:cs="Verdana"/>
        </w:rPr>
        <w:t>23</w:t>
      </w:r>
      <w:r w:rsidRPr="00560D65">
        <w:rPr>
          <w:rFonts w:asciiTheme="minorHAnsi" w:hAnsiTheme="minorHAnsi" w:cs="Verdana"/>
        </w:rPr>
        <w:t xml:space="preserve"> nonchè del comma 2 del medesimo decreto e, più precisamente:</w:t>
      </w:r>
    </w:p>
    <w:p w:rsidR="002929A6" w:rsidRPr="00560D65" w:rsidRDefault="00636D31">
      <w:pPr>
        <w:spacing w:line="360" w:lineRule="auto"/>
        <w:ind w:left="284"/>
        <w:jc w:val="both"/>
        <w:rPr>
          <w:rFonts w:asciiTheme="minorHAnsi" w:hAnsiTheme="minorHAnsi" w:cs="Verdana"/>
          <w:bCs/>
          <w:sz w:val="22"/>
          <w:szCs w:val="22"/>
        </w:rPr>
      </w:pPr>
      <w:r w:rsidRPr="00560D65">
        <w:rPr>
          <w:rFonts w:asciiTheme="minorHAnsi" w:hAnsiTheme="minorHAnsi" w:cs="Verdana"/>
          <w:bCs/>
          <w:sz w:val="22"/>
          <w:szCs w:val="22"/>
        </w:rPr>
        <w:t>a) delitti, consumati o tentati, di cui agli artt. 416, 416-bis del Codice Penale o</w:t>
      </w:r>
      <w:r w:rsidR="00650357">
        <w:rPr>
          <w:rFonts w:asciiTheme="minorHAnsi" w:hAnsiTheme="minorHAnsi" w:cs="Verdana"/>
          <w:bCs/>
          <w:sz w:val="22"/>
          <w:szCs w:val="22"/>
        </w:rPr>
        <w:t>ppure</w:t>
      </w:r>
      <w:r w:rsidRPr="00560D65">
        <w:rPr>
          <w:rFonts w:asciiTheme="minorHAnsi" w:hAnsiTheme="minorHAnsi" w:cs="Verdana"/>
          <w:bCs/>
          <w:sz w:val="22"/>
          <w:szCs w:val="22"/>
        </w:rPr>
        <w:t xml:space="preserve">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w:t>
      </w:r>
      <w:r w:rsidR="00650357">
        <w:rPr>
          <w:rFonts w:asciiTheme="minorHAnsi" w:hAnsiTheme="minorHAnsi" w:cs="Verdana"/>
          <w:bCs/>
          <w:sz w:val="22"/>
          <w:szCs w:val="22"/>
        </w:rPr>
        <w:t>452-quaterdieces del codice penale</w:t>
      </w:r>
      <w:r w:rsidR="00EB0C95">
        <w:rPr>
          <w:rFonts w:asciiTheme="minorHAnsi" w:hAnsiTheme="minorHAnsi" w:cs="Verdana"/>
          <w:bCs/>
          <w:sz w:val="22"/>
          <w:szCs w:val="22"/>
        </w:rPr>
        <w:t>, in quanto riconducibili alla partecipazione a un’organizzazione criminale, quale defi</w:t>
      </w:r>
      <w:r w:rsidRPr="00560D65">
        <w:rPr>
          <w:rFonts w:asciiTheme="minorHAnsi" w:hAnsiTheme="minorHAnsi" w:cs="Verdana"/>
          <w:bCs/>
          <w:sz w:val="22"/>
          <w:szCs w:val="22"/>
        </w:rPr>
        <w:t>nita dall'art. 2 della decisione quadro 2008/841/GAI del Consiglio</w:t>
      </w:r>
      <w:r w:rsidR="00EB0C95">
        <w:rPr>
          <w:rFonts w:asciiTheme="minorHAnsi" w:hAnsiTheme="minorHAnsi" w:cs="Verdana"/>
          <w:bCs/>
          <w:sz w:val="22"/>
          <w:szCs w:val="22"/>
        </w:rPr>
        <w:t xml:space="preserve"> dell’UE del 24 ottobre 2008</w:t>
      </w:r>
      <w:r w:rsidRPr="00560D65">
        <w:rPr>
          <w:rFonts w:asciiTheme="minorHAnsi" w:hAnsiTheme="minorHAnsi" w:cs="Verdana"/>
          <w:bCs/>
          <w:sz w:val="22"/>
          <w:szCs w:val="22"/>
        </w:rPr>
        <w:t>;</w:t>
      </w:r>
    </w:p>
    <w:p w:rsidR="002929A6" w:rsidRPr="00560D65" w:rsidRDefault="00636D31">
      <w:pPr>
        <w:spacing w:line="360" w:lineRule="auto"/>
        <w:ind w:left="284"/>
        <w:rPr>
          <w:rFonts w:asciiTheme="minorHAnsi" w:hAnsiTheme="minorHAnsi" w:cs="Verdana"/>
          <w:bCs/>
          <w:sz w:val="22"/>
          <w:szCs w:val="22"/>
        </w:rPr>
      </w:pPr>
      <w:r w:rsidRPr="00560D65">
        <w:rPr>
          <w:rFonts w:asciiTheme="minorHAnsi" w:hAnsiTheme="minorHAnsi" w:cs="Verdana"/>
          <w:bCs/>
          <w:sz w:val="22"/>
          <w:szCs w:val="22"/>
        </w:rPr>
        <w:t>b) delitti, consumati o tentati, di cui agli artt. 317, 318, 319, 319-ter, 319-quater, 320, 321, 322, 322-bis, 346-bis, 353, 353-bis, 354, 355 e 356 del Codice Penale, nonché all'art. 2635 del Codice Civile;</w:t>
      </w:r>
    </w:p>
    <w:p w:rsidR="002929A6" w:rsidRPr="00560D65" w:rsidRDefault="00EB0C95">
      <w:pPr>
        <w:spacing w:line="360" w:lineRule="auto"/>
        <w:ind w:left="284"/>
        <w:rPr>
          <w:rFonts w:asciiTheme="minorHAnsi" w:hAnsiTheme="minorHAnsi" w:cs="Verdana"/>
          <w:bCs/>
          <w:sz w:val="22"/>
          <w:szCs w:val="22"/>
        </w:rPr>
      </w:pPr>
      <w:r>
        <w:rPr>
          <w:rFonts w:asciiTheme="minorHAnsi" w:hAnsiTheme="minorHAnsi" w:cs="Verdana"/>
          <w:bCs/>
          <w:sz w:val="22"/>
          <w:szCs w:val="22"/>
        </w:rPr>
        <w:lastRenderedPageBreak/>
        <w:t>c</w:t>
      </w:r>
      <w:r w:rsidR="00636D31" w:rsidRPr="00560D65">
        <w:rPr>
          <w:rFonts w:asciiTheme="minorHAnsi" w:hAnsiTheme="minorHAnsi" w:cs="Verdana"/>
          <w:bCs/>
          <w:sz w:val="22"/>
          <w:szCs w:val="22"/>
        </w:rPr>
        <w:t>) false comunicazioni sociali di cui agli artt. 2621 e 2622 del Codice Civile;</w:t>
      </w:r>
    </w:p>
    <w:p w:rsidR="002929A6" w:rsidRPr="00560D65" w:rsidRDefault="00EB0C95">
      <w:pPr>
        <w:spacing w:line="360" w:lineRule="auto"/>
        <w:ind w:left="284"/>
        <w:jc w:val="both"/>
        <w:rPr>
          <w:rFonts w:asciiTheme="minorHAnsi" w:hAnsiTheme="minorHAnsi" w:cs="Verdana"/>
          <w:bCs/>
          <w:sz w:val="22"/>
          <w:szCs w:val="22"/>
        </w:rPr>
      </w:pPr>
      <w:r>
        <w:rPr>
          <w:rFonts w:asciiTheme="minorHAnsi" w:hAnsiTheme="minorHAnsi" w:cs="Verdana"/>
          <w:bCs/>
          <w:sz w:val="22"/>
          <w:szCs w:val="22"/>
        </w:rPr>
        <w:t>d</w:t>
      </w:r>
      <w:r w:rsidR="00636D31" w:rsidRPr="00560D65">
        <w:rPr>
          <w:rFonts w:asciiTheme="minorHAnsi" w:hAnsiTheme="minorHAnsi" w:cs="Verdana"/>
          <w:bCs/>
          <w:sz w:val="22"/>
          <w:szCs w:val="22"/>
        </w:rPr>
        <w:t>) frode ai sensi dell'art. 1 della convenzione relativa alla tutela degli interessi finanziari delle Comunità Europee;</w:t>
      </w:r>
    </w:p>
    <w:p w:rsidR="002929A6" w:rsidRPr="00560D65" w:rsidRDefault="00EB0C95">
      <w:pPr>
        <w:spacing w:line="360" w:lineRule="auto"/>
        <w:ind w:left="284"/>
        <w:jc w:val="both"/>
        <w:rPr>
          <w:rFonts w:asciiTheme="minorHAnsi" w:hAnsiTheme="minorHAnsi" w:cs="Verdana"/>
          <w:bCs/>
          <w:sz w:val="22"/>
          <w:szCs w:val="22"/>
        </w:rPr>
      </w:pPr>
      <w:r>
        <w:rPr>
          <w:rFonts w:asciiTheme="minorHAnsi" w:hAnsiTheme="minorHAnsi" w:cs="Verdana"/>
          <w:bCs/>
          <w:sz w:val="22"/>
          <w:szCs w:val="22"/>
        </w:rPr>
        <w:t>e</w:t>
      </w:r>
      <w:r w:rsidR="00636D31" w:rsidRPr="00560D65">
        <w:rPr>
          <w:rFonts w:asciiTheme="minorHAnsi" w:hAnsiTheme="minorHAnsi" w:cs="Verdana"/>
          <w:bCs/>
          <w:sz w:val="22"/>
          <w:szCs w:val="22"/>
        </w:rPr>
        <w:t>) delitti consumati o tentati, commessi con finalità di terrorismo, anche internazionale, e di eversione dell'ordine costituzionale, reati terroristici o reati connessi alle attività terroristiche;</w:t>
      </w:r>
    </w:p>
    <w:p w:rsidR="002929A6" w:rsidRPr="00560D65" w:rsidRDefault="00EB0C95">
      <w:pPr>
        <w:spacing w:line="360" w:lineRule="auto"/>
        <w:ind w:left="284"/>
        <w:jc w:val="both"/>
        <w:rPr>
          <w:rFonts w:asciiTheme="minorHAnsi" w:hAnsiTheme="minorHAnsi" w:cs="Verdana"/>
          <w:bCs/>
          <w:sz w:val="22"/>
          <w:szCs w:val="22"/>
        </w:rPr>
      </w:pPr>
      <w:r>
        <w:rPr>
          <w:rFonts w:asciiTheme="minorHAnsi" w:hAnsiTheme="minorHAnsi" w:cs="Verdana"/>
          <w:bCs/>
          <w:sz w:val="22"/>
          <w:szCs w:val="22"/>
        </w:rPr>
        <w:t>f</w:t>
      </w:r>
      <w:r w:rsidR="00636D31" w:rsidRPr="00560D65">
        <w:rPr>
          <w:rFonts w:asciiTheme="minorHAnsi" w:hAnsiTheme="minorHAnsi" w:cs="Verdana"/>
          <w:bCs/>
          <w:sz w:val="22"/>
          <w:szCs w:val="22"/>
        </w:rPr>
        <w:t>) delitti di cui agli artt. 648-bis, 648-ter e 648-ter.1  del Codice Penale, riciclaggio di proventi di attività criminose o finanziamento del terrorismo, quali definiti all'art. 1 del D. Lgs. 22 giugno 2007 n. 109 e successive modificazioni;</w:t>
      </w:r>
    </w:p>
    <w:p w:rsidR="002929A6" w:rsidRPr="00560D65" w:rsidRDefault="00EB0C95">
      <w:pPr>
        <w:spacing w:line="360" w:lineRule="auto"/>
        <w:ind w:left="284"/>
        <w:jc w:val="both"/>
        <w:rPr>
          <w:rFonts w:asciiTheme="minorHAnsi" w:hAnsiTheme="minorHAnsi" w:cs="Verdana"/>
          <w:bCs/>
          <w:sz w:val="22"/>
          <w:szCs w:val="22"/>
        </w:rPr>
      </w:pPr>
      <w:r>
        <w:rPr>
          <w:rFonts w:asciiTheme="minorHAnsi" w:hAnsiTheme="minorHAnsi" w:cs="Verdana"/>
          <w:bCs/>
          <w:sz w:val="22"/>
          <w:szCs w:val="22"/>
        </w:rPr>
        <w:t>g</w:t>
      </w:r>
      <w:r w:rsidR="00636D31" w:rsidRPr="00560D65">
        <w:rPr>
          <w:rFonts w:asciiTheme="minorHAnsi" w:hAnsiTheme="minorHAnsi" w:cs="Verdana"/>
          <w:bCs/>
          <w:sz w:val="22"/>
          <w:szCs w:val="22"/>
        </w:rPr>
        <w:t>) sfruttamento del lavoro minorile e altre forme di tratta di esseri umani definito con il D. Lgs. 4 marzo 2014 n. 24;</w:t>
      </w:r>
    </w:p>
    <w:p w:rsidR="002929A6" w:rsidRPr="00560D65" w:rsidRDefault="00EB0C95">
      <w:pPr>
        <w:spacing w:line="360" w:lineRule="auto"/>
        <w:ind w:left="284"/>
        <w:rPr>
          <w:rFonts w:asciiTheme="minorHAnsi" w:hAnsiTheme="minorHAnsi" w:cs="Verdana"/>
          <w:bCs/>
          <w:sz w:val="22"/>
          <w:szCs w:val="22"/>
        </w:rPr>
      </w:pPr>
      <w:r>
        <w:rPr>
          <w:rFonts w:asciiTheme="minorHAnsi" w:hAnsiTheme="minorHAnsi" w:cs="Verdana"/>
          <w:bCs/>
          <w:sz w:val="22"/>
          <w:szCs w:val="22"/>
        </w:rPr>
        <w:t>h</w:t>
      </w:r>
      <w:r w:rsidR="00636D31" w:rsidRPr="00560D65">
        <w:rPr>
          <w:rFonts w:asciiTheme="minorHAnsi" w:hAnsiTheme="minorHAnsi" w:cs="Verdana"/>
          <w:bCs/>
          <w:sz w:val="22"/>
          <w:szCs w:val="22"/>
        </w:rPr>
        <w:t>) ogni altro delitto da cui derivi, quale pena accessoria, l'incapacità di contrattare con la Pubblica Amministrazione.</w:t>
      </w:r>
      <w:r w:rsidR="00636D31" w:rsidRPr="00560D65">
        <w:rPr>
          <w:rFonts w:asciiTheme="minorHAnsi" w:hAnsiTheme="minorHAnsi" w:cs="Verdana"/>
          <w:bCs/>
          <w:sz w:val="22"/>
          <w:szCs w:val="22"/>
        </w:rPr>
        <w:br/>
      </w:r>
    </w:p>
    <w:p w:rsidR="002929A6" w:rsidRPr="00560D65" w:rsidRDefault="00636D31">
      <w:pPr>
        <w:spacing w:line="360" w:lineRule="auto"/>
        <w:ind w:left="284"/>
        <w:rPr>
          <w:rFonts w:asciiTheme="minorHAnsi" w:hAnsiTheme="minorHAnsi" w:cs="Verdana"/>
          <w:bCs/>
          <w:sz w:val="22"/>
          <w:szCs w:val="22"/>
        </w:rPr>
      </w:pPr>
      <w:r w:rsidRPr="00560D65">
        <w:rPr>
          <w:rFonts w:asciiTheme="minorHAnsi" w:hAnsiTheme="minorHAnsi" w:cs="Verdana"/>
          <w:bCs/>
          <w:sz w:val="22"/>
          <w:szCs w:val="22"/>
        </w:rPr>
        <w:t>Oppure:</w:t>
      </w:r>
    </w:p>
    <w:p w:rsidR="002929A6" w:rsidRPr="00560D65" w:rsidRDefault="00636D31">
      <w:pPr>
        <w:spacing w:line="360" w:lineRule="auto"/>
        <w:ind w:left="284"/>
        <w:jc w:val="both"/>
        <w:rPr>
          <w:rFonts w:asciiTheme="minorHAnsi" w:eastAsia="Verdana" w:hAnsiTheme="minorHAnsi" w:cs="Verdana"/>
          <w:bCs/>
          <w:sz w:val="22"/>
          <w:szCs w:val="22"/>
        </w:rPr>
      </w:pPr>
      <w:r w:rsidRPr="00560D65">
        <w:rPr>
          <w:rFonts w:asciiTheme="minorHAnsi" w:hAnsiTheme="minorHAnsi" w:cs="Verdana"/>
          <w:bCs/>
          <w:sz w:val="22"/>
          <w:szCs w:val="22"/>
        </w:rPr>
        <w:t>- che nei  propri confronti è stata pronunciata sentenza di condanna passata in giudicato, o è stato emesso decreto penale di condanna divenuto irrevocabile, oppure sentenza di applicazione della pena su richiesta ai sensi dell'art. 444 del codice di procedura penale per uno dei reati sopra indicati e precisamente: …………………………………………………………………………….</w:t>
      </w:r>
    </w:p>
    <w:p w:rsidR="002929A6" w:rsidRPr="00560D65" w:rsidRDefault="00636D31">
      <w:pPr>
        <w:spacing w:line="360" w:lineRule="auto"/>
        <w:ind w:left="284"/>
        <w:jc w:val="both"/>
        <w:rPr>
          <w:rFonts w:asciiTheme="minorHAnsi" w:eastAsia="Verdana" w:hAnsiTheme="minorHAnsi" w:cs="Verdana"/>
          <w:bCs/>
          <w:sz w:val="22"/>
          <w:szCs w:val="22"/>
        </w:rPr>
      </w:pPr>
      <w:r w:rsidRPr="00560D65">
        <w:rPr>
          <w:rFonts w:asciiTheme="minorHAnsi" w:eastAsia="Verdana" w:hAnsiTheme="minorHAnsi" w:cs="Verdana"/>
          <w:bCs/>
          <w:sz w:val="22"/>
          <w:szCs w:val="22"/>
        </w:rPr>
        <w:t>……………………………………………………………………………………………………………………………………………………</w:t>
      </w:r>
      <w:r w:rsidRPr="00560D65">
        <w:rPr>
          <w:rFonts w:asciiTheme="minorHAnsi" w:hAnsiTheme="minorHAnsi" w:cs="Verdana"/>
          <w:bCs/>
          <w:sz w:val="22"/>
          <w:szCs w:val="22"/>
        </w:rPr>
        <w:t>.</w:t>
      </w:r>
    </w:p>
    <w:p w:rsidR="002929A6" w:rsidRPr="00560D65" w:rsidRDefault="00636D31">
      <w:pPr>
        <w:spacing w:line="360" w:lineRule="auto"/>
        <w:ind w:left="284"/>
        <w:jc w:val="both"/>
        <w:rPr>
          <w:rFonts w:asciiTheme="minorHAnsi" w:hAnsiTheme="minorHAnsi"/>
          <w:sz w:val="22"/>
          <w:szCs w:val="22"/>
        </w:rPr>
      </w:pPr>
      <w:r w:rsidRPr="00560D65">
        <w:rPr>
          <w:rFonts w:asciiTheme="minorHAnsi" w:eastAsia="Verdana" w:hAnsiTheme="minorHAnsi" w:cs="Verdana"/>
          <w:bCs/>
          <w:sz w:val="22"/>
          <w:szCs w:val="22"/>
        </w:rPr>
        <w:t>……………………………………………………………………………………………………………………………………………………</w:t>
      </w:r>
      <w:r w:rsidRPr="00560D65">
        <w:rPr>
          <w:rFonts w:asciiTheme="minorHAnsi" w:hAnsiTheme="minorHAnsi" w:cs="Verdana"/>
          <w:bCs/>
          <w:sz w:val="22"/>
          <w:szCs w:val="22"/>
        </w:rPr>
        <w:t>.</w:t>
      </w:r>
    </w:p>
    <w:p w:rsidR="002929A6" w:rsidRPr="00560D65" w:rsidRDefault="00636D31">
      <w:pPr>
        <w:spacing w:line="360" w:lineRule="auto"/>
        <w:ind w:left="284"/>
        <w:jc w:val="both"/>
        <w:rPr>
          <w:rFonts w:asciiTheme="minorHAnsi" w:hAnsiTheme="minorHAnsi"/>
          <w:sz w:val="22"/>
          <w:szCs w:val="22"/>
        </w:rPr>
      </w:pPr>
      <w:r w:rsidRPr="00560D65">
        <w:rPr>
          <w:rFonts w:asciiTheme="minorHAnsi" w:hAnsiTheme="minorHAnsi" w:cs="Verdana"/>
          <w:bCs/>
          <w:sz w:val="22"/>
          <w:szCs w:val="22"/>
        </w:rPr>
        <w:t>e che:</w:t>
      </w:r>
    </w:p>
    <w:p w:rsidR="002929A6" w:rsidRPr="00560D65" w:rsidRDefault="00636D31">
      <w:pPr>
        <w:spacing w:line="360" w:lineRule="auto"/>
        <w:ind w:left="284"/>
        <w:jc w:val="both"/>
        <w:rPr>
          <w:rFonts w:asciiTheme="minorHAnsi" w:eastAsia="Verdana" w:hAnsiTheme="minorHAnsi" w:cs="Verdana"/>
          <w:bCs/>
          <w:sz w:val="22"/>
          <w:szCs w:val="22"/>
        </w:rPr>
      </w:pPr>
      <w:r w:rsidRPr="00560D65">
        <w:rPr>
          <w:rFonts w:asciiTheme="minorHAnsi" w:eastAsia="Verdana" w:hAnsiTheme="minorHAnsi" w:cs="Verdana"/>
          <w:bCs/>
          <w:sz w:val="22"/>
          <w:szCs w:val="22"/>
        </w:rPr>
        <w:t xml:space="preserve">□ </w:t>
      </w:r>
      <w:r w:rsidRPr="00560D65">
        <w:rPr>
          <w:rFonts w:asciiTheme="minorHAnsi" w:hAnsiTheme="minorHAnsi" w:cs="Verdana"/>
          <w:bCs/>
          <w:sz w:val="22"/>
          <w:szCs w:val="22"/>
        </w:rPr>
        <w:t>il reato è stato depenalizzato ……………………………………………………………………………………………..</w:t>
      </w:r>
    </w:p>
    <w:p w:rsidR="002929A6" w:rsidRPr="00560D65" w:rsidRDefault="00636D31">
      <w:pPr>
        <w:spacing w:line="360" w:lineRule="auto"/>
        <w:ind w:left="284"/>
        <w:jc w:val="both"/>
        <w:rPr>
          <w:rFonts w:asciiTheme="minorHAnsi" w:eastAsia="Verdana" w:hAnsiTheme="minorHAnsi" w:cs="Verdana"/>
          <w:bCs/>
          <w:sz w:val="22"/>
          <w:szCs w:val="22"/>
        </w:rPr>
      </w:pPr>
      <w:r w:rsidRPr="00560D65">
        <w:rPr>
          <w:rFonts w:asciiTheme="minorHAnsi" w:eastAsia="Verdana" w:hAnsiTheme="minorHAnsi" w:cs="Verdana"/>
          <w:bCs/>
          <w:sz w:val="22"/>
          <w:szCs w:val="22"/>
        </w:rPr>
        <w:t xml:space="preserve">□ </w:t>
      </w:r>
      <w:r w:rsidRPr="00560D65">
        <w:rPr>
          <w:rFonts w:asciiTheme="minorHAnsi" w:hAnsiTheme="minorHAnsi" w:cs="Verdana"/>
          <w:bCs/>
          <w:sz w:val="22"/>
          <w:szCs w:val="22"/>
        </w:rPr>
        <w:t xml:space="preserve">è intervenuta la riabilitazione …………………………………………………………………………………….………. </w:t>
      </w:r>
    </w:p>
    <w:p w:rsidR="002929A6" w:rsidRPr="00560D65" w:rsidRDefault="00636D31">
      <w:pPr>
        <w:spacing w:line="360" w:lineRule="auto"/>
        <w:ind w:left="284"/>
        <w:jc w:val="both"/>
        <w:rPr>
          <w:rFonts w:asciiTheme="minorHAnsi" w:eastAsia="Verdana" w:hAnsiTheme="minorHAnsi" w:cs="Verdana"/>
          <w:bCs/>
          <w:sz w:val="22"/>
          <w:szCs w:val="22"/>
        </w:rPr>
      </w:pPr>
      <w:r w:rsidRPr="00560D65">
        <w:rPr>
          <w:rFonts w:asciiTheme="minorHAnsi" w:eastAsia="Verdana" w:hAnsiTheme="minorHAnsi" w:cs="Verdana"/>
          <w:bCs/>
          <w:sz w:val="22"/>
          <w:szCs w:val="22"/>
        </w:rPr>
        <w:t xml:space="preserve">□ </w:t>
      </w:r>
      <w:r w:rsidRPr="00560D65">
        <w:rPr>
          <w:rFonts w:asciiTheme="minorHAnsi" w:hAnsiTheme="minorHAnsi" w:cs="Verdana"/>
          <w:bCs/>
          <w:sz w:val="22"/>
          <w:szCs w:val="22"/>
        </w:rPr>
        <w:t>il reato è stato dichiarato estinto dopo la condanna ……………………………………………….………..</w:t>
      </w:r>
    </w:p>
    <w:p w:rsidR="002929A6" w:rsidRPr="00560D65" w:rsidRDefault="00636D31">
      <w:pPr>
        <w:spacing w:line="360" w:lineRule="auto"/>
        <w:ind w:left="284"/>
        <w:jc w:val="both"/>
        <w:rPr>
          <w:rFonts w:asciiTheme="minorHAnsi" w:eastAsia="Verdana" w:hAnsiTheme="minorHAnsi" w:cs="Verdana"/>
          <w:bCs/>
          <w:color w:val="000000"/>
          <w:sz w:val="22"/>
          <w:szCs w:val="22"/>
          <w:highlight w:val="white"/>
        </w:rPr>
      </w:pPr>
      <w:r w:rsidRPr="00560D65">
        <w:rPr>
          <w:rFonts w:asciiTheme="minorHAnsi" w:eastAsia="Verdana" w:hAnsiTheme="minorHAnsi" w:cs="Verdana"/>
          <w:bCs/>
          <w:sz w:val="22"/>
          <w:szCs w:val="22"/>
        </w:rPr>
        <w:t xml:space="preserve">□ </w:t>
      </w:r>
      <w:r w:rsidRPr="00560D65">
        <w:rPr>
          <w:rFonts w:asciiTheme="minorHAnsi" w:hAnsiTheme="minorHAnsi" w:cs="Verdana"/>
          <w:bCs/>
          <w:sz w:val="22"/>
          <w:szCs w:val="22"/>
        </w:rPr>
        <w:t>la condanna medesima è stata revocata …………………………………………………………………………..</w:t>
      </w:r>
    </w:p>
    <w:p w:rsidR="002929A6" w:rsidRPr="00560D65" w:rsidRDefault="00636D31" w:rsidP="00560D65">
      <w:pPr>
        <w:spacing w:line="360" w:lineRule="auto"/>
        <w:ind w:left="284"/>
        <w:jc w:val="both"/>
        <w:rPr>
          <w:rFonts w:asciiTheme="minorHAnsi" w:hAnsiTheme="minorHAnsi"/>
          <w:sz w:val="22"/>
          <w:szCs w:val="22"/>
        </w:rPr>
      </w:pPr>
      <w:r w:rsidRPr="00560D65">
        <w:rPr>
          <w:rFonts w:asciiTheme="minorHAnsi" w:eastAsia="Verdana" w:hAnsiTheme="minorHAnsi" w:cs="Verdana"/>
          <w:bCs/>
          <w:color w:val="000000"/>
          <w:sz w:val="22"/>
          <w:szCs w:val="22"/>
          <w:highlight w:val="white"/>
        </w:rPr>
        <w:t xml:space="preserve"> </w:t>
      </w:r>
    </w:p>
    <w:p w:rsidR="002929A6" w:rsidRPr="00560D65" w:rsidRDefault="00636D31">
      <w:pPr>
        <w:spacing w:line="360" w:lineRule="auto"/>
        <w:rPr>
          <w:rFonts w:asciiTheme="minorHAnsi" w:hAnsiTheme="minorHAnsi"/>
          <w:sz w:val="22"/>
          <w:szCs w:val="22"/>
        </w:rPr>
      </w:pPr>
      <w:r w:rsidRPr="00560D65">
        <w:rPr>
          <w:rFonts w:asciiTheme="minorHAnsi" w:hAnsiTheme="minorHAnsi" w:cs="Verdana"/>
          <w:b/>
          <w:bCs/>
          <w:sz w:val="22"/>
          <w:szCs w:val="22"/>
        </w:rPr>
        <w:t xml:space="preserve">DATA </w:t>
      </w:r>
      <w:r w:rsidRPr="00560D65">
        <w:rPr>
          <w:rFonts w:asciiTheme="minorHAnsi" w:hAnsiTheme="minorHAnsi" w:cs="Verdana"/>
          <w:sz w:val="22"/>
          <w:szCs w:val="22"/>
        </w:rPr>
        <w:t>…………………………………………………..</w:t>
      </w:r>
    </w:p>
    <w:p w:rsidR="002929A6" w:rsidRPr="00560D65" w:rsidRDefault="00636D31">
      <w:pPr>
        <w:spacing w:line="360" w:lineRule="auto"/>
        <w:jc w:val="center"/>
        <w:rPr>
          <w:rFonts w:asciiTheme="minorHAnsi" w:hAnsiTheme="minorHAnsi" w:cs="Verdana"/>
          <w:sz w:val="22"/>
          <w:szCs w:val="22"/>
        </w:rPr>
      </w:pPr>
      <w:r w:rsidRPr="00560D65">
        <w:rPr>
          <w:rFonts w:asciiTheme="minorHAnsi" w:hAnsiTheme="minorHAnsi" w:cs="Verdana"/>
          <w:b/>
          <w:bCs/>
          <w:sz w:val="22"/>
          <w:szCs w:val="22"/>
        </w:rPr>
        <w:tab/>
      </w:r>
      <w:r w:rsidRPr="00560D65">
        <w:rPr>
          <w:rFonts w:asciiTheme="minorHAnsi" w:hAnsiTheme="minorHAnsi" w:cs="Verdana"/>
          <w:b/>
          <w:bCs/>
          <w:sz w:val="22"/>
          <w:szCs w:val="22"/>
        </w:rPr>
        <w:tab/>
      </w:r>
      <w:r w:rsidRPr="00560D65">
        <w:rPr>
          <w:rFonts w:asciiTheme="minorHAnsi" w:hAnsiTheme="minorHAnsi" w:cs="Verdana"/>
          <w:b/>
          <w:bCs/>
          <w:sz w:val="22"/>
          <w:szCs w:val="22"/>
        </w:rPr>
        <w:tab/>
      </w:r>
      <w:r w:rsidRPr="00560D65">
        <w:rPr>
          <w:rFonts w:asciiTheme="minorHAnsi" w:hAnsiTheme="minorHAnsi" w:cs="Verdana"/>
          <w:b/>
          <w:bCs/>
          <w:sz w:val="22"/>
          <w:szCs w:val="22"/>
        </w:rPr>
        <w:tab/>
      </w:r>
      <w:r w:rsidRPr="00560D65">
        <w:rPr>
          <w:rFonts w:asciiTheme="minorHAnsi" w:hAnsiTheme="minorHAnsi" w:cs="Verdana"/>
          <w:b/>
          <w:bCs/>
          <w:sz w:val="22"/>
          <w:szCs w:val="22"/>
        </w:rPr>
        <w:tab/>
      </w:r>
      <w:r w:rsidRPr="00560D65">
        <w:rPr>
          <w:rFonts w:asciiTheme="minorHAnsi" w:hAnsiTheme="minorHAnsi" w:cs="Verdana"/>
          <w:b/>
          <w:bCs/>
          <w:sz w:val="22"/>
          <w:szCs w:val="22"/>
        </w:rPr>
        <w:tab/>
        <w:t xml:space="preserve">     FIRMA</w:t>
      </w:r>
    </w:p>
    <w:p w:rsidR="002929A6" w:rsidRPr="00560D65" w:rsidRDefault="002929A6">
      <w:pPr>
        <w:spacing w:line="360" w:lineRule="auto"/>
        <w:ind w:left="2832" w:firstLine="708"/>
        <w:jc w:val="both"/>
        <w:rPr>
          <w:rFonts w:asciiTheme="minorHAnsi" w:hAnsiTheme="minorHAnsi" w:cs="Verdana"/>
          <w:sz w:val="22"/>
          <w:szCs w:val="22"/>
        </w:rPr>
      </w:pPr>
    </w:p>
    <w:p w:rsidR="002929A6" w:rsidRPr="00560D65" w:rsidRDefault="00636D31">
      <w:pPr>
        <w:spacing w:line="360" w:lineRule="auto"/>
        <w:ind w:left="2832" w:firstLine="708"/>
        <w:jc w:val="both"/>
        <w:rPr>
          <w:rFonts w:asciiTheme="minorHAnsi" w:hAnsiTheme="minorHAnsi" w:cs="Verdana"/>
          <w:b/>
          <w:bCs/>
          <w:sz w:val="22"/>
          <w:szCs w:val="22"/>
          <w:u w:val="single"/>
        </w:rPr>
      </w:pPr>
      <w:r w:rsidRPr="00560D65">
        <w:rPr>
          <w:rFonts w:asciiTheme="minorHAnsi" w:hAnsiTheme="minorHAnsi" w:cs="Verdana"/>
          <w:sz w:val="22"/>
          <w:szCs w:val="22"/>
        </w:rPr>
        <w:tab/>
      </w:r>
      <w:r w:rsidRPr="00560D65">
        <w:rPr>
          <w:rFonts w:asciiTheme="minorHAnsi" w:hAnsiTheme="minorHAnsi" w:cs="Verdana"/>
          <w:sz w:val="22"/>
          <w:szCs w:val="22"/>
        </w:rPr>
        <w:tab/>
      </w:r>
      <w:r w:rsidRPr="00560D65">
        <w:rPr>
          <w:rFonts w:asciiTheme="minorHAnsi" w:hAnsiTheme="minorHAnsi" w:cs="Verdana"/>
          <w:sz w:val="22"/>
          <w:szCs w:val="22"/>
        </w:rPr>
        <w:tab/>
      </w:r>
      <w:r w:rsidRPr="00560D65">
        <w:rPr>
          <w:rFonts w:asciiTheme="minorHAnsi" w:hAnsiTheme="minorHAnsi" w:cs="Verdana"/>
          <w:sz w:val="22"/>
          <w:szCs w:val="22"/>
        </w:rPr>
        <w:tab/>
        <w:t>…..………………………………………………..</w:t>
      </w:r>
      <w:r w:rsidRPr="00560D65">
        <w:rPr>
          <w:rFonts w:asciiTheme="minorHAnsi" w:hAnsiTheme="minorHAnsi" w:cs="Verdana"/>
          <w:sz w:val="22"/>
          <w:szCs w:val="22"/>
        </w:rPr>
        <w:tab/>
      </w:r>
    </w:p>
    <w:p w:rsidR="002929A6" w:rsidRPr="00560D65" w:rsidRDefault="00636D31">
      <w:pPr>
        <w:pStyle w:val="Corpodeltesto21"/>
        <w:widowControl/>
        <w:rPr>
          <w:rFonts w:asciiTheme="minorHAnsi" w:hAnsiTheme="minorHAnsi" w:cs="Verdana"/>
          <w:b/>
        </w:rPr>
      </w:pPr>
      <w:r w:rsidRPr="00560D65">
        <w:rPr>
          <w:rFonts w:asciiTheme="minorHAnsi" w:hAnsiTheme="minorHAnsi" w:cs="Verdana"/>
          <w:b/>
          <w:bCs/>
          <w:u w:val="single"/>
        </w:rPr>
        <w:t>N.B.</w:t>
      </w:r>
    </w:p>
    <w:p w:rsidR="002929A6" w:rsidRPr="00560D65" w:rsidRDefault="00636D31">
      <w:pPr>
        <w:pStyle w:val="Corpodeltesto21"/>
        <w:widowControl/>
        <w:numPr>
          <w:ilvl w:val="0"/>
          <w:numId w:val="2"/>
        </w:numPr>
        <w:rPr>
          <w:rFonts w:asciiTheme="minorHAnsi" w:hAnsiTheme="minorHAnsi" w:cs="Verdana"/>
        </w:rPr>
      </w:pPr>
      <w:r w:rsidRPr="00560D65">
        <w:rPr>
          <w:rFonts w:asciiTheme="minorHAnsi" w:hAnsiTheme="minorHAnsi" w:cs="Verdana"/>
          <w:b/>
        </w:rPr>
        <w:t>La dichiarazione deve essere corredata da fotocopia, non autenticata, di valido documento di identità del sottoscrittore, pena l’invalidità della dichiarazione.</w:t>
      </w:r>
    </w:p>
    <w:sectPr w:rsidR="002929A6" w:rsidRPr="00560D65" w:rsidSect="002929A6">
      <w:footerReference w:type="default" r:id="rId7"/>
      <w:pgSz w:w="11906" w:h="16838"/>
      <w:pgMar w:top="1417" w:right="1134" w:bottom="1134" w:left="1134" w:header="720" w:footer="708" w:gutter="0"/>
      <w:cols w:space="72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B73" w:rsidRDefault="006C4B73">
      <w:r>
        <w:separator/>
      </w:r>
    </w:p>
  </w:endnote>
  <w:endnote w:type="continuationSeparator" w:id="1">
    <w:p w:rsidR="006C4B73" w:rsidRDefault="006C4B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A6" w:rsidRDefault="00493167">
    <w:pPr>
      <w:pStyle w:val="Pidipagina"/>
      <w:jc w:val="center"/>
    </w:pPr>
    <w:r>
      <w:fldChar w:fldCharType="begin"/>
    </w:r>
    <w:r w:rsidR="00636D31">
      <w:instrText xml:space="preserve"> PAGE </w:instrText>
    </w:r>
    <w:r>
      <w:fldChar w:fldCharType="separate"/>
    </w:r>
    <w:r w:rsidR="00EB0C95">
      <w:rPr>
        <w:noProof/>
      </w:rPr>
      <w:t>1</w:t>
    </w:r>
    <w:r>
      <w:fldChar w:fldCharType="end"/>
    </w:r>
  </w:p>
  <w:p w:rsidR="002929A6" w:rsidRDefault="002929A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B73" w:rsidRDefault="006C4B73">
      <w:r>
        <w:separator/>
      </w:r>
    </w:p>
  </w:footnote>
  <w:footnote w:type="continuationSeparator" w:id="1">
    <w:p w:rsidR="006C4B73" w:rsidRDefault="006C4B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40E71"/>
    <w:rsid w:val="002929A6"/>
    <w:rsid w:val="00493167"/>
    <w:rsid w:val="004A2F06"/>
    <w:rsid w:val="00560D65"/>
    <w:rsid w:val="00636D31"/>
    <w:rsid w:val="00640E71"/>
    <w:rsid w:val="00650357"/>
    <w:rsid w:val="006C4B73"/>
    <w:rsid w:val="00EB0C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29A6"/>
    <w:pPr>
      <w:suppressAutoHyphens/>
    </w:pPr>
    <w:rPr>
      <w:kern w:val="1"/>
      <w:sz w:val="24"/>
      <w:szCs w:val="24"/>
      <w:lang w:eastAsia="zh-CN"/>
    </w:rPr>
  </w:style>
  <w:style w:type="paragraph" w:styleId="Titolo1">
    <w:name w:val="heading 1"/>
    <w:basedOn w:val="Titolo10"/>
    <w:next w:val="Corpodeltesto"/>
    <w:qFormat/>
    <w:rsid w:val="002929A6"/>
    <w:pPr>
      <w:tabs>
        <w:tab w:val="num" w:pos="0"/>
      </w:tabs>
      <w:ind w:left="432" w:hanging="432"/>
      <w:outlineLvl w:val="0"/>
    </w:pPr>
    <w:rPr>
      <w:b/>
      <w:bCs/>
      <w:sz w:val="36"/>
      <w:szCs w:val="36"/>
    </w:rPr>
  </w:style>
  <w:style w:type="paragraph" w:styleId="Titolo2">
    <w:name w:val="heading 2"/>
    <w:basedOn w:val="Titolo10"/>
    <w:next w:val="Corpodeltesto"/>
    <w:qFormat/>
    <w:rsid w:val="002929A6"/>
    <w:pPr>
      <w:tabs>
        <w:tab w:val="num" w:pos="0"/>
      </w:tabs>
      <w:spacing w:before="200"/>
      <w:ind w:left="576" w:hanging="576"/>
      <w:outlineLvl w:val="1"/>
    </w:pPr>
    <w:rPr>
      <w:b/>
      <w:bCs/>
      <w:sz w:val="32"/>
      <w:szCs w:val="32"/>
    </w:rPr>
  </w:style>
  <w:style w:type="paragraph" w:styleId="Titolo3">
    <w:name w:val="heading 3"/>
    <w:basedOn w:val="Titolo10"/>
    <w:next w:val="Corpodeltesto"/>
    <w:qFormat/>
    <w:rsid w:val="002929A6"/>
    <w:pPr>
      <w:tabs>
        <w:tab w:val="num" w:pos="0"/>
      </w:tabs>
      <w:spacing w:before="140"/>
      <w:ind w:left="720" w:hanging="72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929A6"/>
  </w:style>
  <w:style w:type="character" w:customStyle="1" w:styleId="WW8Num1z1">
    <w:name w:val="WW8Num1z1"/>
    <w:rsid w:val="002929A6"/>
  </w:style>
  <w:style w:type="character" w:customStyle="1" w:styleId="WW8Num1z2">
    <w:name w:val="WW8Num1z2"/>
    <w:rsid w:val="002929A6"/>
  </w:style>
  <w:style w:type="character" w:customStyle="1" w:styleId="WW8Num1z3">
    <w:name w:val="WW8Num1z3"/>
    <w:rsid w:val="002929A6"/>
  </w:style>
  <w:style w:type="character" w:customStyle="1" w:styleId="WW8Num1z4">
    <w:name w:val="WW8Num1z4"/>
    <w:rsid w:val="002929A6"/>
  </w:style>
  <w:style w:type="character" w:customStyle="1" w:styleId="WW8Num1z5">
    <w:name w:val="WW8Num1z5"/>
    <w:rsid w:val="002929A6"/>
  </w:style>
  <w:style w:type="character" w:customStyle="1" w:styleId="WW8Num1z6">
    <w:name w:val="WW8Num1z6"/>
    <w:rsid w:val="002929A6"/>
  </w:style>
  <w:style w:type="character" w:customStyle="1" w:styleId="WW8Num1z7">
    <w:name w:val="WW8Num1z7"/>
    <w:rsid w:val="002929A6"/>
  </w:style>
  <w:style w:type="character" w:customStyle="1" w:styleId="WW8Num1z8">
    <w:name w:val="WW8Num1z8"/>
    <w:rsid w:val="002929A6"/>
  </w:style>
  <w:style w:type="character" w:customStyle="1" w:styleId="WW8Num2z0">
    <w:name w:val="WW8Num2z0"/>
    <w:rsid w:val="002929A6"/>
    <w:rPr>
      <w:rFonts w:ascii="Wingdings" w:hAnsi="Wingdings" w:cs="Wingdings"/>
    </w:rPr>
  </w:style>
  <w:style w:type="character" w:customStyle="1" w:styleId="WW8Num2z1">
    <w:name w:val="WW8Num2z1"/>
    <w:rsid w:val="002929A6"/>
    <w:rPr>
      <w:rFonts w:ascii="Courier New" w:hAnsi="Courier New" w:cs="Courier New"/>
    </w:rPr>
  </w:style>
  <w:style w:type="character" w:customStyle="1" w:styleId="WW8Num2z3">
    <w:name w:val="WW8Num2z3"/>
    <w:rsid w:val="002929A6"/>
    <w:rPr>
      <w:rFonts w:ascii="Symbol" w:hAnsi="Symbol" w:cs="Symbol"/>
    </w:rPr>
  </w:style>
  <w:style w:type="character" w:customStyle="1" w:styleId="WW8Num2z2">
    <w:name w:val="WW8Num2z2"/>
    <w:rsid w:val="002929A6"/>
    <w:rPr>
      <w:rFonts w:ascii="Wingdings" w:hAnsi="Wingdings" w:cs="Wingdings"/>
    </w:rPr>
  </w:style>
  <w:style w:type="character" w:customStyle="1" w:styleId="WW8Num3z0">
    <w:name w:val="WW8Num3z0"/>
    <w:rsid w:val="002929A6"/>
    <w:rPr>
      <w:rFonts w:ascii="Wingdings" w:hAnsi="Wingdings" w:cs="Wingdings"/>
    </w:rPr>
  </w:style>
  <w:style w:type="character" w:customStyle="1" w:styleId="WW8Num3z1">
    <w:name w:val="WW8Num3z1"/>
    <w:rsid w:val="002929A6"/>
    <w:rPr>
      <w:rFonts w:ascii="Courier New" w:hAnsi="Courier New" w:cs="Courier New"/>
    </w:rPr>
  </w:style>
  <w:style w:type="character" w:customStyle="1" w:styleId="WW8Num3z3">
    <w:name w:val="WW8Num3z3"/>
    <w:rsid w:val="002929A6"/>
    <w:rPr>
      <w:rFonts w:ascii="Symbol" w:hAnsi="Symbol" w:cs="Symbol"/>
    </w:rPr>
  </w:style>
  <w:style w:type="character" w:customStyle="1" w:styleId="WW8Num4z0">
    <w:name w:val="WW8Num4z0"/>
    <w:rsid w:val="002929A6"/>
    <w:rPr>
      <w:rFonts w:ascii="Symbol" w:hAnsi="Symbol" w:cs="Symbol"/>
    </w:rPr>
  </w:style>
  <w:style w:type="character" w:customStyle="1" w:styleId="WW8Num4z1">
    <w:name w:val="WW8Num4z1"/>
    <w:rsid w:val="002929A6"/>
    <w:rPr>
      <w:rFonts w:ascii="Wingdings" w:hAnsi="Wingdings" w:cs="Wingdings"/>
    </w:rPr>
  </w:style>
  <w:style w:type="character" w:customStyle="1" w:styleId="Carpredefinitoparagrafo1">
    <w:name w:val="Car. predefinito paragrafo1"/>
    <w:rsid w:val="002929A6"/>
  </w:style>
  <w:style w:type="character" w:customStyle="1" w:styleId="Carpredefinitoparagrafo2">
    <w:name w:val="Car. predefinito paragrafo2"/>
    <w:rsid w:val="002929A6"/>
  </w:style>
  <w:style w:type="character" w:customStyle="1" w:styleId="Corpodeltesto2Carattere">
    <w:name w:val="Corpo del testo 2 Carattere"/>
    <w:rsid w:val="002929A6"/>
    <w:rPr>
      <w:rFonts w:ascii="Times New Roman" w:eastAsia="Times New Roman" w:hAnsi="Times New Roman" w:cs="Times New Roman"/>
      <w:sz w:val="24"/>
      <w:szCs w:val="24"/>
    </w:rPr>
  </w:style>
  <w:style w:type="character" w:customStyle="1" w:styleId="Corpodeltesto3Carattere">
    <w:name w:val="Corpo del testo 3 Carattere"/>
    <w:rsid w:val="002929A6"/>
    <w:rPr>
      <w:rFonts w:ascii="Times New Roman" w:eastAsia="Times New Roman" w:hAnsi="Times New Roman" w:cs="Times New Roman"/>
      <w:b/>
      <w:bCs/>
      <w:sz w:val="28"/>
      <w:szCs w:val="28"/>
    </w:rPr>
  </w:style>
  <w:style w:type="character" w:styleId="Collegamentoipertestuale">
    <w:name w:val="Hyperlink"/>
    <w:rsid w:val="002929A6"/>
    <w:rPr>
      <w:rFonts w:ascii="Times New Roman" w:hAnsi="Times New Roman" w:cs="Times New Roman"/>
      <w:color w:val="0000FF"/>
      <w:u w:val="single"/>
    </w:rPr>
  </w:style>
  <w:style w:type="character" w:customStyle="1" w:styleId="CorpodeltestoCarattere">
    <w:name w:val="Corpo del testo Carattere"/>
    <w:rsid w:val="002929A6"/>
    <w:rPr>
      <w:rFonts w:ascii="Times New Roman" w:eastAsia="Times New Roman" w:hAnsi="Times New Roman" w:cs="Times New Roman"/>
      <w:sz w:val="24"/>
      <w:szCs w:val="24"/>
    </w:rPr>
  </w:style>
  <w:style w:type="character" w:customStyle="1" w:styleId="IntestazioneCarattere">
    <w:name w:val="Intestazione Carattere"/>
    <w:rsid w:val="002929A6"/>
    <w:rPr>
      <w:rFonts w:ascii="Times New Roman" w:eastAsia="Times New Roman" w:hAnsi="Times New Roman" w:cs="Times New Roman"/>
      <w:sz w:val="24"/>
      <w:szCs w:val="24"/>
    </w:rPr>
  </w:style>
  <w:style w:type="character" w:customStyle="1" w:styleId="PidipaginaCarattere">
    <w:name w:val="Piè di pagina Carattere"/>
    <w:rsid w:val="002929A6"/>
    <w:rPr>
      <w:rFonts w:ascii="Times New Roman" w:eastAsia="Times New Roman" w:hAnsi="Times New Roman" w:cs="Times New Roman"/>
      <w:sz w:val="24"/>
      <w:szCs w:val="24"/>
    </w:rPr>
  </w:style>
  <w:style w:type="character" w:customStyle="1" w:styleId="TestofumettoCarattere">
    <w:name w:val="Testo fumetto Carattere"/>
    <w:rsid w:val="002929A6"/>
    <w:rPr>
      <w:rFonts w:ascii="Tahoma" w:eastAsia="Times New Roman" w:hAnsi="Tahoma" w:cs="Tahoma"/>
      <w:sz w:val="16"/>
      <w:szCs w:val="16"/>
    </w:rPr>
  </w:style>
  <w:style w:type="character" w:customStyle="1" w:styleId="ListLabel1">
    <w:name w:val="ListLabel 1"/>
    <w:rsid w:val="002929A6"/>
    <w:rPr>
      <w:rFonts w:cs="Symbol"/>
    </w:rPr>
  </w:style>
  <w:style w:type="character" w:customStyle="1" w:styleId="ListLabel2">
    <w:name w:val="ListLabel 2"/>
    <w:rsid w:val="002929A6"/>
    <w:rPr>
      <w:rFonts w:cs="Courier New"/>
    </w:rPr>
  </w:style>
  <w:style w:type="character" w:customStyle="1" w:styleId="ListLabel3">
    <w:name w:val="ListLabel 3"/>
    <w:rsid w:val="002929A6"/>
    <w:rPr>
      <w:rFonts w:cs="Wingdings"/>
    </w:rPr>
  </w:style>
  <w:style w:type="character" w:customStyle="1" w:styleId="Punti">
    <w:name w:val="Punti"/>
    <w:rsid w:val="002929A6"/>
    <w:rPr>
      <w:rFonts w:ascii="OpenSymbol" w:eastAsia="OpenSymbol" w:hAnsi="OpenSymbol" w:cs="OpenSymbol"/>
    </w:rPr>
  </w:style>
  <w:style w:type="paragraph" w:customStyle="1" w:styleId="Titolo20">
    <w:name w:val="Titolo2"/>
    <w:basedOn w:val="Titolo10"/>
    <w:next w:val="Corpodeltesto"/>
    <w:rsid w:val="002929A6"/>
    <w:pPr>
      <w:jc w:val="center"/>
    </w:pPr>
    <w:rPr>
      <w:b/>
      <w:bCs/>
      <w:sz w:val="56"/>
      <w:szCs w:val="56"/>
    </w:rPr>
  </w:style>
  <w:style w:type="paragraph" w:styleId="Corpodeltesto">
    <w:name w:val="Body Text"/>
    <w:rsid w:val="002929A6"/>
    <w:pPr>
      <w:widowControl w:val="0"/>
      <w:suppressAutoHyphens/>
      <w:spacing w:after="120" w:line="276" w:lineRule="auto"/>
    </w:pPr>
    <w:rPr>
      <w:rFonts w:ascii="Calibri" w:eastAsia="Arial Unicode MS" w:hAnsi="Calibri" w:cs="Tahoma"/>
      <w:kern w:val="1"/>
      <w:sz w:val="22"/>
      <w:szCs w:val="22"/>
      <w:lang w:eastAsia="zh-CN"/>
    </w:rPr>
  </w:style>
  <w:style w:type="paragraph" w:styleId="Elenco">
    <w:name w:val="List"/>
    <w:basedOn w:val="Corpodeltesto"/>
    <w:rsid w:val="002929A6"/>
  </w:style>
  <w:style w:type="paragraph" w:styleId="Didascalia">
    <w:name w:val="caption"/>
    <w:basedOn w:val="Normale"/>
    <w:qFormat/>
    <w:rsid w:val="002929A6"/>
    <w:pPr>
      <w:suppressLineNumbers/>
      <w:spacing w:before="120" w:after="120"/>
    </w:pPr>
    <w:rPr>
      <w:rFonts w:cs="Tahoma"/>
      <w:i/>
      <w:iCs/>
    </w:rPr>
  </w:style>
  <w:style w:type="paragraph" w:customStyle="1" w:styleId="Indice">
    <w:name w:val="Indice"/>
    <w:basedOn w:val="Normale"/>
    <w:rsid w:val="002929A6"/>
    <w:pPr>
      <w:suppressLineNumbers/>
    </w:pPr>
    <w:rPr>
      <w:rFonts w:cs="Tahoma"/>
    </w:rPr>
  </w:style>
  <w:style w:type="paragraph" w:customStyle="1" w:styleId="Titolo10">
    <w:name w:val="Titolo1"/>
    <w:basedOn w:val="Normale"/>
    <w:next w:val="Corpodeltesto"/>
    <w:rsid w:val="002929A6"/>
    <w:pPr>
      <w:keepNext/>
      <w:spacing w:before="240" w:after="120"/>
    </w:pPr>
    <w:rPr>
      <w:rFonts w:ascii="Arial" w:eastAsia="Arial Unicode MS" w:hAnsi="Arial" w:cs="Tahoma"/>
      <w:sz w:val="28"/>
      <w:szCs w:val="28"/>
    </w:rPr>
  </w:style>
  <w:style w:type="paragraph" w:customStyle="1" w:styleId="Corpodeltesto21">
    <w:name w:val="Corpo del testo 21"/>
    <w:rsid w:val="002929A6"/>
    <w:pPr>
      <w:widowControl w:val="0"/>
      <w:tabs>
        <w:tab w:val="left" w:pos="-2340"/>
      </w:tabs>
      <w:suppressAutoHyphens/>
      <w:spacing w:after="200" w:line="320" w:lineRule="exact"/>
      <w:jc w:val="both"/>
    </w:pPr>
    <w:rPr>
      <w:rFonts w:ascii="Calibri" w:eastAsia="Arial Unicode MS" w:hAnsi="Calibri" w:cs="Tahoma"/>
      <w:kern w:val="1"/>
      <w:sz w:val="22"/>
      <w:szCs w:val="22"/>
      <w:lang w:eastAsia="zh-CN"/>
    </w:rPr>
  </w:style>
  <w:style w:type="paragraph" w:customStyle="1" w:styleId="Corpodeltesto31">
    <w:name w:val="Corpo del testo 31"/>
    <w:rsid w:val="002929A6"/>
    <w:pPr>
      <w:widowControl w:val="0"/>
      <w:suppressAutoHyphens/>
      <w:spacing w:after="200" w:line="276" w:lineRule="auto"/>
      <w:jc w:val="both"/>
    </w:pPr>
    <w:rPr>
      <w:rFonts w:ascii="Calibri" w:eastAsia="Arial Unicode MS" w:hAnsi="Calibri" w:cs="Tahoma"/>
      <w:b/>
      <w:bCs/>
      <w:kern w:val="1"/>
      <w:sz w:val="28"/>
      <w:szCs w:val="28"/>
      <w:lang w:eastAsia="zh-CN"/>
    </w:rPr>
  </w:style>
  <w:style w:type="paragraph" w:styleId="Intestazione">
    <w:name w:val="header"/>
    <w:rsid w:val="002929A6"/>
    <w:pPr>
      <w:widowControl w:val="0"/>
      <w:suppressLineNumbers/>
      <w:tabs>
        <w:tab w:val="center" w:pos="4819"/>
        <w:tab w:val="right" w:pos="9638"/>
      </w:tabs>
      <w:suppressAutoHyphens/>
      <w:spacing w:after="200" w:line="276" w:lineRule="auto"/>
    </w:pPr>
    <w:rPr>
      <w:rFonts w:ascii="Calibri" w:eastAsia="Arial Unicode MS" w:hAnsi="Calibri" w:cs="Tahoma"/>
      <w:kern w:val="1"/>
      <w:sz w:val="22"/>
      <w:szCs w:val="22"/>
      <w:lang w:eastAsia="zh-CN"/>
    </w:rPr>
  </w:style>
  <w:style w:type="paragraph" w:styleId="Pidipagina">
    <w:name w:val="footer"/>
    <w:rsid w:val="002929A6"/>
    <w:pPr>
      <w:widowControl w:val="0"/>
      <w:suppressLineNumbers/>
      <w:tabs>
        <w:tab w:val="center" w:pos="4819"/>
        <w:tab w:val="right" w:pos="9638"/>
      </w:tabs>
      <w:suppressAutoHyphens/>
      <w:spacing w:after="200" w:line="276" w:lineRule="auto"/>
    </w:pPr>
    <w:rPr>
      <w:rFonts w:ascii="Calibri" w:eastAsia="Arial Unicode MS" w:hAnsi="Calibri" w:cs="Tahoma"/>
      <w:kern w:val="1"/>
      <w:sz w:val="22"/>
      <w:szCs w:val="22"/>
      <w:lang w:eastAsia="zh-CN"/>
    </w:rPr>
  </w:style>
  <w:style w:type="paragraph" w:customStyle="1" w:styleId="Paragrafoelenco1">
    <w:name w:val="Paragrafo elenco1"/>
    <w:rsid w:val="002929A6"/>
    <w:pPr>
      <w:widowControl w:val="0"/>
      <w:suppressAutoHyphens/>
      <w:spacing w:after="200" w:line="276" w:lineRule="auto"/>
      <w:ind w:left="720"/>
    </w:pPr>
    <w:rPr>
      <w:rFonts w:ascii="Calibri" w:eastAsia="Arial Unicode MS" w:hAnsi="Calibri" w:cs="Tahoma"/>
      <w:kern w:val="1"/>
      <w:sz w:val="22"/>
      <w:szCs w:val="22"/>
      <w:lang w:eastAsia="zh-CN"/>
    </w:rPr>
  </w:style>
  <w:style w:type="paragraph" w:customStyle="1" w:styleId="Testofumetto1">
    <w:name w:val="Testo fumetto1"/>
    <w:rsid w:val="002929A6"/>
    <w:pPr>
      <w:widowControl w:val="0"/>
      <w:suppressAutoHyphens/>
      <w:spacing w:after="200" w:line="276" w:lineRule="auto"/>
    </w:pPr>
    <w:rPr>
      <w:rFonts w:ascii="Tahoma" w:eastAsia="Arial Unicode MS" w:hAnsi="Tahoma" w:cs="Tahoma"/>
      <w:kern w:val="1"/>
      <w:sz w:val="16"/>
      <w:szCs w:val="16"/>
      <w:lang w:eastAsia="zh-CN"/>
    </w:rPr>
  </w:style>
  <w:style w:type="paragraph" w:customStyle="1" w:styleId="Quotations">
    <w:name w:val="Quotations"/>
    <w:basedOn w:val="Normale"/>
    <w:rsid w:val="002929A6"/>
    <w:pPr>
      <w:spacing w:after="283"/>
      <w:ind w:left="567" w:right="567"/>
    </w:pPr>
  </w:style>
  <w:style w:type="paragraph" w:styleId="Sottotitolo">
    <w:name w:val="Subtitle"/>
    <w:basedOn w:val="Titolo10"/>
    <w:next w:val="Corpodeltesto"/>
    <w:qFormat/>
    <w:rsid w:val="002929A6"/>
    <w:pPr>
      <w:spacing w:before="60"/>
      <w:jc w:val="center"/>
    </w:pPr>
    <w:rPr>
      <w:sz w:val="36"/>
      <w:szCs w:val="36"/>
    </w:rPr>
  </w:style>
  <w:style w:type="paragraph" w:styleId="Titolo">
    <w:name w:val="Title"/>
    <w:basedOn w:val="Titolo20"/>
    <w:next w:val="Corpodeltesto"/>
    <w:qFormat/>
    <w:rsid w:val="002929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656</Words>
  <Characters>3742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celestina.fullone</dc:creator>
  <cp:lastModifiedBy>giarrusso.va</cp:lastModifiedBy>
  <cp:revision>4</cp:revision>
  <cp:lastPrinted>2016-06-21T11:32:00Z</cp:lastPrinted>
  <dcterms:created xsi:type="dcterms:W3CDTF">2019-12-13T09:22:00Z</dcterms:created>
  <dcterms:modified xsi:type="dcterms:W3CDTF">2023-07-18T10:05:00Z</dcterms:modified>
</cp:coreProperties>
</file>